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2DE5" w:rsidRPr="00DE5E60" w:rsidRDefault="00FD2DE5" w:rsidP="00E93A68">
      <w:pPr>
        <w:pStyle w:val="NormalnyWeb"/>
        <w:ind w:left="4956" w:firstLine="708"/>
        <w:jc w:val="center"/>
        <w:rPr>
          <w:rFonts w:eastAsia="+mn-ea"/>
          <w:bCs/>
          <w:color w:val="000000"/>
        </w:rPr>
      </w:pPr>
      <w:r w:rsidRPr="00DE5E60">
        <w:rPr>
          <w:rFonts w:eastAsia="+mn-ea"/>
          <w:bCs/>
          <w:color w:val="000000"/>
        </w:rPr>
        <w:t xml:space="preserve">Aktualizacja </w:t>
      </w:r>
      <w:r w:rsidR="00FA75C2">
        <w:rPr>
          <w:rFonts w:eastAsia="+mn-ea"/>
          <w:bCs/>
          <w:color w:val="000000"/>
        </w:rPr>
        <w:t>03</w:t>
      </w:r>
      <w:r w:rsidRPr="00DE5E60">
        <w:rPr>
          <w:rFonts w:eastAsia="+mn-ea"/>
          <w:bCs/>
          <w:color w:val="000000"/>
        </w:rPr>
        <w:t>.</w:t>
      </w:r>
      <w:r w:rsidR="00FF3E5A">
        <w:rPr>
          <w:rFonts w:eastAsia="+mn-ea"/>
          <w:bCs/>
          <w:color w:val="000000"/>
        </w:rPr>
        <w:t>1</w:t>
      </w:r>
      <w:r w:rsidR="00FA75C2">
        <w:rPr>
          <w:rFonts w:eastAsia="+mn-ea"/>
          <w:bCs/>
          <w:color w:val="000000"/>
        </w:rPr>
        <w:t>1</w:t>
      </w:r>
      <w:bookmarkStart w:id="0" w:name="_GoBack"/>
      <w:bookmarkEnd w:id="0"/>
      <w:r w:rsidRPr="00DE5E60">
        <w:rPr>
          <w:rFonts w:eastAsia="+mn-ea"/>
          <w:bCs/>
          <w:color w:val="000000"/>
        </w:rPr>
        <w:t>.202</w:t>
      </w:r>
      <w:r w:rsidR="00DE5E60">
        <w:rPr>
          <w:rFonts w:eastAsia="+mn-ea"/>
          <w:bCs/>
          <w:color w:val="000000"/>
        </w:rPr>
        <w:t>5</w:t>
      </w:r>
    </w:p>
    <w:p w:rsidR="00FD2DE5" w:rsidRDefault="00FD2DE5" w:rsidP="00412371">
      <w:pPr>
        <w:pStyle w:val="NormalnyWeb"/>
        <w:spacing w:before="0" w:beforeAutospacing="0" w:after="0" w:afterAutospacing="0" w:line="336" w:lineRule="atLeast"/>
        <w:ind w:left="150"/>
        <w:jc w:val="center"/>
        <w:rPr>
          <w:b/>
          <w:color w:val="000000"/>
        </w:rPr>
      </w:pPr>
    </w:p>
    <w:p w:rsidR="00FD2DE5" w:rsidRDefault="00FD2DE5" w:rsidP="00412371">
      <w:pPr>
        <w:pStyle w:val="NormalnyWeb"/>
        <w:spacing w:before="0" w:beforeAutospacing="0" w:after="0" w:afterAutospacing="0" w:line="336" w:lineRule="atLeast"/>
        <w:ind w:left="150"/>
        <w:jc w:val="center"/>
        <w:rPr>
          <w:b/>
          <w:color w:val="000000"/>
        </w:rPr>
      </w:pPr>
    </w:p>
    <w:p w:rsidR="00412371" w:rsidRPr="00022CEA" w:rsidRDefault="00412371" w:rsidP="00412371">
      <w:pPr>
        <w:pStyle w:val="NormalnyWeb"/>
        <w:spacing w:before="0" w:beforeAutospacing="0" w:after="0" w:afterAutospacing="0" w:line="336" w:lineRule="atLeast"/>
        <w:ind w:left="150"/>
        <w:jc w:val="center"/>
        <w:rPr>
          <w:b/>
          <w:color w:val="000000"/>
        </w:rPr>
      </w:pPr>
      <w:r w:rsidRPr="00022CEA">
        <w:rPr>
          <w:b/>
          <w:color w:val="000000"/>
        </w:rPr>
        <w:t xml:space="preserve">Uchwała nr </w:t>
      </w:r>
      <w:r w:rsidR="00BD0BB5" w:rsidRPr="00022CEA">
        <w:rPr>
          <w:b/>
          <w:color w:val="000000"/>
        </w:rPr>
        <w:t>…………….</w:t>
      </w:r>
    </w:p>
    <w:p w:rsidR="00412371" w:rsidRPr="00022CEA" w:rsidRDefault="00412371" w:rsidP="00412371">
      <w:pPr>
        <w:pStyle w:val="NormalnyWeb"/>
        <w:spacing w:before="0" w:beforeAutospacing="0" w:after="0" w:afterAutospacing="0" w:line="336" w:lineRule="atLeast"/>
        <w:ind w:left="150"/>
        <w:jc w:val="center"/>
        <w:rPr>
          <w:b/>
          <w:color w:val="000000"/>
        </w:rPr>
      </w:pPr>
      <w:r w:rsidRPr="00022CEA">
        <w:rPr>
          <w:b/>
          <w:color w:val="000000"/>
        </w:rPr>
        <w:t xml:space="preserve">Rady Dyscypliny Naukowej </w:t>
      </w:r>
      <w:r w:rsidR="00BD0BB5" w:rsidRPr="00022CEA">
        <w:rPr>
          <w:b/>
          <w:color w:val="000000"/>
        </w:rPr>
        <w:t>……………</w:t>
      </w:r>
    </w:p>
    <w:p w:rsidR="00412371" w:rsidRPr="00022CEA" w:rsidRDefault="00412371" w:rsidP="00412371">
      <w:pPr>
        <w:pStyle w:val="NormalnyWeb"/>
        <w:spacing w:before="0" w:beforeAutospacing="0" w:after="0" w:afterAutospacing="0" w:line="336" w:lineRule="atLeast"/>
        <w:ind w:left="150"/>
        <w:jc w:val="center"/>
        <w:rPr>
          <w:b/>
          <w:color w:val="000000"/>
        </w:rPr>
      </w:pPr>
      <w:r w:rsidRPr="00022CEA">
        <w:rPr>
          <w:b/>
          <w:color w:val="000000"/>
        </w:rPr>
        <w:t xml:space="preserve">z dnia </w:t>
      </w:r>
      <w:r w:rsidR="00BD0BB5" w:rsidRPr="00022CEA">
        <w:rPr>
          <w:b/>
          <w:color w:val="000000"/>
        </w:rPr>
        <w:t>…………………</w:t>
      </w:r>
      <w:r w:rsidR="007B4AB3" w:rsidRPr="00022CEA">
        <w:rPr>
          <w:b/>
          <w:color w:val="000000"/>
        </w:rPr>
        <w:t>roku</w:t>
      </w:r>
    </w:p>
    <w:p w:rsidR="00022CEA" w:rsidRPr="00AA0E23" w:rsidRDefault="00412371" w:rsidP="00412371">
      <w:pPr>
        <w:pStyle w:val="NormalnyWeb"/>
        <w:spacing w:before="0" w:beforeAutospacing="0" w:after="0" w:afterAutospacing="0" w:line="336" w:lineRule="atLeast"/>
        <w:ind w:left="150"/>
        <w:jc w:val="center"/>
        <w:rPr>
          <w:i/>
          <w:color w:val="000000"/>
          <w:sz w:val="20"/>
          <w:szCs w:val="20"/>
        </w:rPr>
      </w:pPr>
      <w:r w:rsidRPr="00022CEA">
        <w:rPr>
          <w:b/>
          <w:color w:val="000000"/>
        </w:rPr>
        <w:t xml:space="preserve">w sprawie uznania stopnia </w:t>
      </w:r>
      <w:r w:rsidR="00E02B3A">
        <w:rPr>
          <w:b/>
          <w:color w:val="000000"/>
        </w:rPr>
        <w:t xml:space="preserve"> ………….( </w:t>
      </w:r>
      <w:r w:rsidR="00E02B3A" w:rsidRPr="00DE5E60">
        <w:rPr>
          <w:color w:val="000000"/>
          <w:sz w:val="20"/>
          <w:szCs w:val="20"/>
        </w:rPr>
        <w:t>na</w:t>
      </w:r>
      <w:r w:rsidR="001217C3" w:rsidRPr="00DE5E60">
        <w:rPr>
          <w:color w:val="000000"/>
          <w:sz w:val="20"/>
          <w:szCs w:val="20"/>
        </w:rPr>
        <w:t>zwa</w:t>
      </w:r>
      <w:r w:rsidR="00E02B3A" w:rsidRPr="00DE5E60">
        <w:rPr>
          <w:color w:val="000000"/>
          <w:sz w:val="20"/>
          <w:szCs w:val="20"/>
        </w:rPr>
        <w:t xml:space="preserve"> stopnia</w:t>
      </w:r>
      <w:r w:rsidR="00E02B3A" w:rsidRPr="001217C3">
        <w:rPr>
          <w:i/>
          <w:color w:val="000000"/>
          <w:sz w:val="20"/>
          <w:szCs w:val="20"/>
        </w:rPr>
        <w:t>)</w:t>
      </w:r>
      <w:r w:rsidRPr="001217C3">
        <w:rPr>
          <w:i/>
          <w:color w:val="000000"/>
          <w:sz w:val="20"/>
          <w:szCs w:val="20"/>
        </w:rPr>
        <w:t xml:space="preserve"> </w:t>
      </w:r>
      <w:r w:rsidRPr="00022CEA">
        <w:rPr>
          <w:b/>
          <w:color w:val="000000"/>
        </w:rPr>
        <w:t>nadanego </w:t>
      </w:r>
      <w:r w:rsidR="00022CEA" w:rsidRPr="00022CEA">
        <w:rPr>
          <w:b/>
          <w:color w:val="000000"/>
        </w:rPr>
        <w:t>Pani/Panu*</w:t>
      </w:r>
      <w:r w:rsidRPr="00022CEA">
        <w:rPr>
          <w:b/>
          <w:color w:val="000000"/>
        </w:rPr>
        <w:t xml:space="preserve"> </w:t>
      </w:r>
      <w:r w:rsidR="00BD0BB5" w:rsidRPr="00022CEA">
        <w:rPr>
          <w:b/>
          <w:color w:val="000000"/>
        </w:rPr>
        <w:t>………………….</w:t>
      </w:r>
      <w:r w:rsidRPr="00022CEA">
        <w:rPr>
          <w:b/>
          <w:color w:val="000000"/>
        </w:rPr>
        <w:t xml:space="preserve">  za równoważny z polskim stopniem </w:t>
      </w:r>
      <w:r w:rsidR="00022CEA">
        <w:rPr>
          <w:b/>
          <w:color w:val="000000"/>
        </w:rPr>
        <w:t>……………..(</w:t>
      </w:r>
      <w:r w:rsidR="00022CEA" w:rsidRPr="00DE5E60">
        <w:rPr>
          <w:color w:val="000000"/>
          <w:sz w:val="20"/>
          <w:szCs w:val="20"/>
        </w:rPr>
        <w:t>podać nazwę  stopnia naukowego</w:t>
      </w:r>
      <w:r w:rsidR="00022CEA" w:rsidRPr="00AA0E23">
        <w:rPr>
          <w:i/>
          <w:color w:val="000000"/>
          <w:sz w:val="20"/>
          <w:szCs w:val="20"/>
        </w:rPr>
        <w:t>)</w:t>
      </w:r>
    </w:p>
    <w:p w:rsidR="00412371" w:rsidRPr="00022CEA" w:rsidRDefault="00412371" w:rsidP="00412371">
      <w:pPr>
        <w:pStyle w:val="NormalnyWeb"/>
        <w:spacing w:before="0" w:beforeAutospacing="0" w:after="0" w:afterAutospacing="0" w:line="336" w:lineRule="atLeast"/>
        <w:ind w:left="150"/>
        <w:jc w:val="center"/>
        <w:rPr>
          <w:b/>
          <w:color w:val="000000"/>
        </w:rPr>
      </w:pPr>
      <w:r w:rsidRPr="00022CEA">
        <w:rPr>
          <w:b/>
          <w:color w:val="000000"/>
        </w:rPr>
        <w:t xml:space="preserve"> w dziedzinie </w:t>
      </w:r>
      <w:r w:rsidR="00BD0BB5" w:rsidRPr="00022CEA">
        <w:rPr>
          <w:b/>
          <w:color w:val="000000"/>
        </w:rPr>
        <w:t>…………..</w:t>
      </w:r>
      <w:r w:rsidRPr="00022CEA">
        <w:rPr>
          <w:b/>
          <w:color w:val="000000"/>
        </w:rPr>
        <w:t xml:space="preserve"> w dyscyplinie </w:t>
      </w:r>
      <w:r w:rsidR="00BD0BB5" w:rsidRPr="00022CEA">
        <w:rPr>
          <w:b/>
          <w:color w:val="000000"/>
        </w:rPr>
        <w:t>……………..</w:t>
      </w:r>
    </w:p>
    <w:p w:rsidR="00BD0BB5" w:rsidRPr="00022CEA" w:rsidRDefault="00BD0BB5" w:rsidP="00412371">
      <w:pPr>
        <w:pStyle w:val="NormalnyWeb"/>
        <w:spacing w:before="0" w:beforeAutospacing="0" w:after="0" w:afterAutospacing="0" w:line="336" w:lineRule="atLeast"/>
        <w:ind w:left="150"/>
        <w:jc w:val="center"/>
        <w:rPr>
          <w:color w:val="000000"/>
        </w:rPr>
      </w:pPr>
    </w:p>
    <w:p w:rsidR="00412371" w:rsidRPr="00EB0FCA" w:rsidRDefault="00412371" w:rsidP="00EB0FCA">
      <w:pPr>
        <w:jc w:val="both"/>
        <w:rPr>
          <w:rFonts w:ascii="Times New Roman" w:eastAsia="+mn-ea" w:hAnsi="Times New Roman" w:cs="Times New Roman"/>
          <w:color w:val="000000" w:themeColor="text1"/>
          <w:sz w:val="24"/>
          <w:szCs w:val="24"/>
        </w:rPr>
      </w:pPr>
      <w:r w:rsidRPr="00EB0FCA">
        <w:rPr>
          <w:rFonts w:ascii="Times New Roman" w:hAnsi="Times New Roman" w:cs="Times New Roman"/>
          <w:color w:val="000000"/>
          <w:sz w:val="24"/>
          <w:szCs w:val="24"/>
        </w:rPr>
        <w:t>Rada Dyscypliny Naukowej</w:t>
      </w:r>
      <w:r w:rsidR="002C3866" w:rsidRPr="00EB0FCA">
        <w:rPr>
          <w:rFonts w:ascii="Times New Roman" w:hAnsi="Times New Roman" w:cs="Times New Roman"/>
          <w:color w:val="000000"/>
          <w:sz w:val="24"/>
          <w:szCs w:val="24"/>
        </w:rPr>
        <w:t>……………………,</w:t>
      </w:r>
      <w:r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 działając na podstawie</w:t>
      </w:r>
      <w:r w:rsidR="00AC2E66"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C2E66" w:rsidRPr="00EB0FC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466F23" w:rsidRPr="00EB0FC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AC2E66" w:rsidRPr="00EB0FC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EB0FCA" w:rsidRPr="00EB0FC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DE5E60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EB0FCA" w:rsidRPr="00EB0FC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EB0FCA" w:rsidRPr="00EB0FC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EB0FCA" w:rsidRPr="00EB0FC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EB0FCA" w:rsidRPr="00EB0FC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AC2E66" w:rsidRPr="00EB0FC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),</w:t>
      </w:r>
      <w:r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 art. 328 ust. 3 ustawy z dnia 20 lipca 2018 roku Prawo o szkolnictwie wyższym i nauce </w:t>
      </w:r>
      <w:r w:rsidRPr="00EB0FC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EB0FCA">
        <w:rPr>
          <w:rFonts w:ascii="Times New Roman" w:hAnsi="Times New Roman" w:cs="Times New Roman"/>
          <w:sz w:val="24"/>
          <w:szCs w:val="24"/>
        </w:rPr>
        <w:t>t</w:t>
      </w:r>
      <w:r w:rsidR="00DE5E60">
        <w:rPr>
          <w:rFonts w:ascii="Times New Roman" w:hAnsi="Times New Roman" w:cs="Times New Roman"/>
          <w:sz w:val="24"/>
          <w:szCs w:val="24"/>
        </w:rPr>
        <w:t>.</w:t>
      </w:r>
      <w:r w:rsidRPr="00EB0FCA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Pr="00EB0FCA">
        <w:rPr>
          <w:rFonts w:ascii="Times New Roman" w:hAnsi="Times New Roman" w:cs="Times New Roman"/>
          <w:sz w:val="24"/>
          <w:szCs w:val="24"/>
        </w:rPr>
        <w:t>. Dz.U. z 2</w:t>
      </w:r>
      <w:r w:rsidR="001217C3" w:rsidRPr="00EB0FCA">
        <w:rPr>
          <w:rFonts w:ascii="Times New Roman" w:hAnsi="Times New Roman" w:cs="Times New Roman"/>
          <w:sz w:val="24"/>
          <w:szCs w:val="24"/>
        </w:rPr>
        <w:t>02</w:t>
      </w:r>
      <w:r w:rsidR="00EB0FCA" w:rsidRPr="00EB0FCA">
        <w:rPr>
          <w:rFonts w:ascii="Times New Roman" w:hAnsi="Times New Roman" w:cs="Times New Roman"/>
          <w:sz w:val="24"/>
          <w:szCs w:val="24"/>
        </w:rPr>
        <w:t>4</w:t>
      </w:r>
      <w:r w:rsidRPr="00EB0FCA">
        <w:rPr>
          <w:rFonts w:ascii="Times New Roman" w:hAnsi="Times New Roman" w:cs="Times New Roman"/>
          <w:sz w:val="24"/>
          <w:szCs w:val="24"/>
        </w:rPr>
        <w:t xml:space="preserve">, poz. </w:t>
      </w:r>
      <w:r w:rsidR="00EB0FCA" w:rsidRPr="00EB0FCA">
        <w:rPr>
          <w:rFonts w:ascii="Times New Roman" w:hAnsi="Times New Roman" w:cs="Times New Roman"/>
          <w:sz w:val="24"/>
          <w:szCs w:val="24"/>
        </w:rPr>
        <w:t>1571</w:t>
      </w:r>
      <w:r w:rsidR="00382781">
        <w:rPr>
          <w:rFonts w:ascii="Times New Roman" w:hAnsi="Times New Roman" w:cs="Times New Roman"/>
          <w:sz w:val="24"/>
          <w:szCs w:val="24"/>
        </w:rPr>
        <w:t xml:space="preserve"> </w:t>
      </w:r>
      <w:r w:rsidR="00FF3E5A">
        <w:rPr>
          <w:rFonts w:ascii="Times New Roman" w:hAnsi="Times New Roman" w:cs="Times New Roman"/>
          <w:sz w:val="24"/>
          <w:szCs w:val="24"/>
        </w:rPr>
        <w:t xml:space="preserve">z </w:t>
      </w:r>
      <w:proofErr w:type="spellStart"/>
      <w:r w:rsidR="00FF3E5A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FF3E5A">
        <w:rPr>
          <w:rFonts w:ascii="Times New Roman" w:hAnsi="Times New Roman" w:cs="Times New Roman"/>
          <w:sz w:val="24"/>
          <w:szCs w:val="24"/>
        </w:rPr>
        <w:t>. zm.</w:t>
      </w:r>
      <w:r w:rsidRPr="00EB0FCA">
        <w:rPr>
          <w:rFonts w:ascii="Times New Roman" w:hAnsi="Times New Roman" w:cs="Times New Roman"/>
          <w:sz w:val="24"/>
          <w:szCs w:val="24"/>
        </w:rPr>
        <w:t xml:space="preserve">) </w:t>
      </w:r>
      <w:r w:rsidR="002C3866" w:rsidRPr="00EB0FCA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 § 7 ust. 1 Rozporządzenia Ministra Nauki i Szkolnictwa Wyższego z dnia 28 września 2018 roku w sprawie nostryfikacji stopni naukowych i stopni w zakresie sztuki nadanych za granicą (Dz.U.  poz. 1877)</w:t>
      </w:r>
      <w:r w:rsidR="002C3866"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 oraz</w:t>
      </w:r>
      <w:r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 § 1 ust. 1</w:t>
      </w:r>
      <w:r w:rsidR="0096211D"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 i</w:t>
      </w:r>
      <w:r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 § 2 ust. 4 Zarządzenia Wewnętrznego Rektora Politechniki Wrocławskiej</w:t>
      </w:r>
      <w:r w:rsidR="0080686F"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0FCA">
        <w:rPr>
          <w:rFonts w:ascii="Times New Roman" w:hAnsi="Times New Roman" w:cs="Times New Roman"/>
          <w:color w:val="000000"/>
          <w:sz w:val="24"/>
          <w:szCs w:val="24"/>
        </w:rPr>
        <w:t>z dnia</w:t>
      </w:r>
      <w:r w:rsidR="004E2A9F"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 31 marca 2023 r. </w:t>
      </w:r>
      <w:r w:rsidR="00AD73F4" w:rsidRPr="00EB0FCA">
        <w:rPr>
          <w:rFonts w:ascii="Times New Roman" w:hAnsi="Times New Roman" w:cs="Times New Roman"/>
          <w:color w:val="000000"/>
          <w:sz w:val="24"/>
          <w:szCs w:val="24"/>
        </w:rPr>
        <w:t>w sprawie nostryfikacji stopni naukowych nadanych za granicą</w:t>
      </w:r>
      <w:r w:rsidR="00116F7A"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 (ZW</w:t>
      </w:r>
      <w:r w:rsidR="004E2A9F"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 32/2023</w:t>
      </w:r>
      <w:r w:rsidR="00116F7A" w:rsidRPr="00EB0FCA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2C3866"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po zapoznaniu </w:t>
      </w:r>
      <w:r w:rsidR="00116F7A"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się z </w:t>
      </w:r>
      <w:r w:rsidRPr="00EB0FCA">
        <w:rPr>
          <w:rFonts w:ascii="Times New Roman" w:hAnsi="Times New Roman" w:cs="Times New Roman"/>
          <w:color w:val="000000"/>
          <w:sz w:val="24"/>
          <w:szCs w:val="24"/>
        </w:rPr>
        <w:t>rekomendacją Zespołu ds. Nostryfikacji Stopnia Naukowego powołanego przez </w:t>
      </w:r>
      <w:r w:rsidR="00AD73F4"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Radę Dyscypliny Naukowej </w:t>
      </w:r>
      <w:r w:rsidR="00BD0BB5" w:rsidRPr="00EB0FCA">
        <w:rPr>
          <w:rFonts w:ascii="Times New Roman" w:hAnsi="Times New Roman" w:cs="Times New Roman"/>
          <w:color w:val="000000"/>
          <w:sz w:val="24"/>
          <w:szCs w:val="24"/>
        </w:rPr>
        <w:t>……………..</w:t>
      </w:r>
      <w:r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 uchwałą nr </w:t>
      </w:r>
      <w:r w:rsidR="00BD0BB5" w:rsidRPr="00EB0FCA">
        <w:rPr>
          <w:rFonts w:ascii="Times New Roman" w:hAnsi="Times New Roman" w:cs="Times New Roman"/>
          <w:color w:val="000000"/>
          <w:sz w:val="24"/>
          <w:szCs w:val="24"/>
        </w:rPr>
        <w:t>…………………………………..</w:t>
      </w:r>
      <w:r w:rsidR="00AD73F4" w:rsidRPr="00EB0FCA">
        <w:rPr>
          <w:rFonts w:ascii="Times New Roman" w:hAnsi="Times New Roman" w:cs="Times New Roman"/>
          <w:color w:val="000000"/>
          <w:sz w:val="24"/>
          <w:szCs w:val="24"/>
        </w:rPr>
        <w:t>z</w:t>
      </w:r>
      <w:r w:rsidR="0080686F" w:rsidRPr="00EB0FC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AD73F4" w:rsidRPr="00EB0FCA">
        <w:rPr>
          <w:rFonts w:ascii="Times New Roman" w:hAnsi="Times New Roman" w:cs="Times New Roman"/>
          <w:color w:val="000000"/>
          <w:sz w:val="24"/>
          <w:szCs w:val="24"/>
        </w:rPr>
        <w:t>dnia…………….</w:t>
      </w:r>
      <w:r w:rsidRPr="00EB0FCA">
        <w:rPr>
          <w:rFonts w:ascii="Times New Roman" w:hAnsi="Times New Roman" w:cs="Times New Roman"/>
          <w:color w:val="000000"/>
          <w:sz w:val="24"/>
          <w:szCs w:val="24"/>
        </w:rPr>
        <w:t>, uchwala</w:t>
      </w:r>
      <w:r w:rsidR="00DE5E6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 co następuje:</w:t>
      </w:r>
    </w:p>
    <w:p w:rsidR="00BD0BB5" w:rsidRPr="00022CEA" w:rsidRDefault="00BD0BB5" w:rsidP="00012F18">
      <w:pPr>
        <w:pStyle w:val="NormalnyWeb"/>
        <w:spacing w:before="0" w:beforeAutospacing="0" w:after="0" w:afterAutospacing="0" w:line="336" w:lineRule="atLeast"/>
        <w:ind w:left="150"/>
        <w:jc w:val="both"/>
        <w:rPr>
          <w:color w:val="000000"/>
        </w:rPr>
      </w:pPr>
    </w:p>
    <w:p w:rsidR="00412371" w:rsidRPr="00022CEA" w:rsidRDefault="00412371" w:rsidP="00012F18">
      <w:pPr>
        <w:pStyle w:val="NormalnyWeb"/>
        <w:spacing w:before="0" w:beforeAutospacing="0" w:after="0" w:afterAutospacing="0" w:line="336" w:lineRule="atLeast"/>
        <w:ind w:left="150"/>
        <w:jc w:val="center"/>
        <w:rPr>
          <w:color w:val="000000"/>
        </w:rPr>
      </w:pPr>
      <w:r w:rsidRPr="00022CEA">
        <w:rPr>
          <w:color w:val="000000"/>
        </w:rPr>
        <w:t>§ 1</w:t>
      </w:r>
    </w:p>
    <w:p w:rsidR="00BD0BB5" w:rsidRPr="00022CEA" w:rsidRDefault="00412371" w:rsidP="0054313F">
      <w:pPr>
        <w:pStyle w:val="NormalnyWeb"/>
        <w:spacing w:before="0" w:beforeAutospacing="0" w:after="0" w:afterAutospacing="0" w:line="336" w:lineRule="atLeast"/>
        <w:ind w:left="150"/>
        <w:jc w:val="both"/>
        <w:rPr>
          <w:color w:val="000000"/>
        </w:rPr>
      </w:pPr>
      <w:r w:rsidRPr="00022CEA">
        <w:rPr>
          <w:color w:val="000000"/>
        </w:rPr>
        <w:t>Uznaje się stopień</w:t>
      </w:r>
      <w:r w:rsidR="006A2AB6">
        <w:rPr>
          <w:color w:val="000000"/>
        </w:rPr>
        <w:t xml:space="preserve"> ………..(</w:t>
      </w:r>
      <w:r w:rsidR="006A2AB6" w:rsidRPr="00DE5E60">
        <w:rPr>
          <w:color w:val="000000"/>
          <w:sz w:val="20"/>
          <w:szCs w:val="20"/>
        </w:rPr>
        <w:t>nazwa stopnia</w:t>
      </w:r>
      <w:r w:rsidR="006A2AB6" w:rsidRPr="00F2594A">
        <w:rPr>
          <w:i/>
          <w:color w:val="000000"/>
          <w:sz w:val="20"/>
          <w:szCs w:val="20"/>
        </w:rPr>
        <w:t>)</w:t>
      </w:r>
      <w:r w:rsidRPr="00022CEA">
        <w:rPr>
          <w:color w:val="000000"/>
        </w:rPr>
        <w:t xml:space="preserve"> nadany przez </w:t>
      </w:r>
      <w:r w:rsidR="00BD0BB5" w:rsidRPr="00F2594A">
        <w:rPr>
          <w:i/>
          <w:color w:val="000000"/>
          <w:sz w:val="20"/>
          <w:szCs w:val="20"/>
        </w:rPr>
        <w:t>…………………</w:t>
      </w:r>
      <w:r w:rsidR="00AA0E23" w:rsidRPr="00F2594A">
        <w:rPr>
          <w:i/>
          <w:color w:val="000000"/>
          <w:sz w:val="20"/>
          <w:szCs w:val="20"/>
        </w:rPr>
        <w:t xml:space="preserve">………( </w:t>
      </w:r>
      <w:r w:rsidR="00AA0E23" w:rsidRPr="00DE5E60">
        <w:rPr>
          <w:color w:val="000000"/>
          <w:sz w:val="20"/>
          <w:szCs w:val="20"/>
        </w:rPr>
        <w:t xml:space="preserve">nazwa i siedziba instytucji, która nadała stopień oraz </w:t>
      </w:r>
      <w:r w:rsidR="00AA0E23" w:rsidRPr="00DE5E60">
        <w:rPr>
          <w:rFonts w:eastAsia="Calibri"/>
          <w:sz w:val="20"/>
          <w:szCs w:val="20"/>
        </w:rPr>
        <w:t>nazwa państwa, w którego systemie szkolnictwa wyższego działa instytucja, która nadała stopień</w:t>
      </w:r>
      <w:r w:rsidR="00AA0E23" w:rsidRPr="00F2594A">
        <w:rPr>
          <w:rFonts w:eastAsia="Calibri"/>
          <w:i/>
          <w:sz w:val="20"/>
          <w:szCs w:val="20"/>
        </w:rPr>
        <w:t>)</w:t>
      </w:r>
      <w:r w:rsidR="00AA0E23">
        <w:rPr>
          <w:color w:val="000000"/>
        </w:rPr>
        <w:t xml:space="preserve"> </w:t>
      </w:r>
      <w:r w:rsidR="002C3866">
        <w:rPr>
          <w:color w:val="000000"/>
        </w:rPr>
        <w:t>w dniu………..</w:t>
      </w:r>
      <w:r w:rsidR="00AA0E23">
        <w:rPr>
          <w:color w:val="000000"/>
        </w:rPr>
        <w:t>Pa</w:t>
      </w:r>
      <w:r w:rsidR="00F2594A">
        <w:rPr>
          <w:color w:val="000000"/>
        </w:rPr>
        <w:t>n</w:t>
      </w:r>
      <w:r w:rsidR="00AA0E23">
        <w:rPr>
          <w:color w:val="000000"/>
        </w:rPr>
        <w:t>i/Panu*</w:t>
      </w:r>
      <w:r w:rsidR="00BD0BB5" w:rsidRPr="00022CEA">
        <w:rPr>
          <w:color w:val="000000"/>
        </w:rPr>
        <w:t>…………….</w:t>
      </w:r>
      <w:r w:rsidRPr="00022CEA">
        <w:rPr>
          <w:color w:val="000000"/>
        </w:rPr>
        <w:t> za równoważny z polskim stopniem</w:t>
      </w:r>
      <w:r w:rsidR="001D0028">
        <w:rPr>
          <w:color w:val="000000"/>
        </w:rPr>
        <w:t>……………</w:t>
      </w:r>
      <w:r w:rsidR="0080686F">
        <w:rPr>
          <w:color w:val="000000"/>
        </w:rPr>
        <w:t xml:space="preserve"> </w:t>
      </w:r>
      <w:r w:rsidR="001D0028" w:rsidRPr="001D0028">
        <w:rPr>
          <w:color w:val="000000"/>
          <w:sz w:val="20"/>
          <w:szCs w:val="20"/>
        </w:rPr>
        <w:t>(</w:t>
      </w:r>
      <w:r w:rsidR="001D0028" w:rsidRPr="00DE5E60">
        <w:rPr>
          <w:color w:val="000000"/>
          <w:sz w:val="20"/>
          <w:szCs w:val="20"/>
        </w:rPr>
        <w:t>nazwa stopnia</w:t>
      </w:r>
      <w:r w:rsidR="000930E1" w:rsidRPr="00DE5E60">
        <w:rPr>
          <w:color w:val="000000"/>
          <w:sz w:val="20"/>
          <w:szCs w:val="20"/>
        </w:rPr>
        <w:t xml:space="preserve"> naukowego</w:t>
      </w:r>
      <w:r w:rsidR="001D0028">
        <w:rPr>
          <w:color w:val="000000"/>
        </w:rPr>
        <w:t>)</w:t>
      </w:r>
      <w:r w:rsidRPr="00022CEA">
        <w:rPr>
          <w:color w:val="000000"/>
        </w:rPr>
        <w:t xml:space="preserve"> w dziedzinie</w:t>
      </w:r>
      <w:r w:rsidR="00BD0BB5" w:rsidRPr="00022CEA">
        <w:rPr>
          <w:color w:val="000000"/>
        </w:rPr>
        <w:t>……………………</w:t>
      </w:r>
      <w:r w:rsidRPr="00022CEA">
        <w:rPr>
          <w:color w:val="000000"/>
        </w:rPr>
        <w:t xml:space="preserve">, w dyscyplinie </w:t>
      </w:r>
      <w:r w:rsidR="00BD0BB5" w:rsidRPr="00022CEA">
        <w:rPr>
          <w:color w:val="000000"/>
        </w:rPr>
        <w:t>………………….</w:t>
      </w:r>
    </w:p>
    <w:p w:rsidR="00412371" w:rsidRPr="00022CEA" w:rsidRDefault="00412371" w:rsidP="00012F18">
      <w:pPr>
        <w:pStyle w:val="NormalnyWeb"/>
        <w:spacing w:before="0" w:beforeAutospacing="0" w:after="0" w:afterAutospacing="0" w:line="336" w:lineRule="atLeast"/>
        <w:ind w:left="150"/>
        <w:jc w:val="both"/>
        <w:rPr>
          <w:color w:val="000000"/>
        </w:rPr>
      </w:pPr>
      <w:r w:rsidRPr="00022CEA">
        <w:rPr>
          <w:color w:val="000000"/>
        </w:rPr>
        <w:t> </w:t>
      </w:r>
    </w:p>
    <w:p w:rsidR="00412371" w:rsidRPr="00022CEA" w:rsidRDefault="00412371" w:rsidP="00012F18">
      <w:pPr>
        <w:pStyle w:val="NormalnyWeb"/>
        <w:spacing w:before="0" w:beforeAutospacing="0" w:after="0" w:afterAutospacing="0" w:line="336" w:lineRule="atLeast"/>
        <w:ind w:left="150"/>
        <w:jc w:val="center"/>
        <w:rPr>
          <w:color w:val="000000"/>
        </w:rPr>
      </w:pPr>
      <w:r w:rsidRPr="00022CEA">
        <w:rPr>
          <w:color w:val="000000"/>
        </w:rPr>
        <w:t>§ 2</w:t>
      </w:r>
    </w:p>
    <w:p w:rsidR="00412371" w:rsidRPr="00022CEA" w:rsidRDefault="00412371" w:rsidP="00012F18">
      <w:pPr>
        <w:pStyle w:val="NormalnyWeb"/>
        <w:spacing w:before="0" w:beforeAutospacing="0" w:after="0" w:afterAutospacing="0" w:line="336" w:lineRule="atLeast"/>
        <w:ind w:left="150"/>
        <w:jc w:val="both"/>
        <w:rPr>
          <w:color w:val="000000"/>
        </w:rPr>
      </w:pPr>
      <w:r w:rsidRPr="00022CEA">
        <w:rPr>
          <w:color w:val="000000"/>
        </w:rPr>
        <w:t>Uchwała wchodzi w życie z dniem podjęcia.</w:t>
      </w:r>
    </w:p>
    <w:p w:rsidR="00022CEA" w:rsidRPr="00022CEA" w:rsidRDefault="00022CEA" w:rsidP="00012F18">
      <w:pPr>
        <w:pStyle w:val="NormalnyWeb"/>
        <w:spacing w:before="0" w:beforeAutospacing="0" w:after="0" w:afterAutospacing="0" w:line="336" w:lineRule="atLeast"/>
        <w:ind w:left="150"/>
        <w:jc w:val="both"/>
        <w:rPr>
          <w:color w:val="000000"/>
        </w:rPr>
      </w:pPr>
    </w:p>
    <w:p w:rsidR="00022CEA" w:rsidRDefault="00022CEA" w:rsidP="00012F18">
      <w:pPr>
        <w:pStyle w:val="NormalnyWeb"/>
        <w:spacing w:before="0" w:beforeAutospacing="0" w:after="0" w:afterAutospacing="0" w:line="336" w:lineRule="atLeast"/>
        <w:ind w:left="150"/>
        <w:jc w:val="both"/>
        <w:rPr>
          <w:i/>
          <w:color w:val="000000"/>
        </w:rPr>
      </w:pPr>
    </w:p>
    <w:p w:rsidR="00022CEA" w:rsidRDefault="00022CEA" w:rsidP="00012F18">
      <w:pPr>
        <w:pStyle w:val="NormalnyWeb"/>
        <w:spacing w:before="0" w:beforeAutospacing="0" w:after="0" w:afterAutospacing="0" w:line="336" w:lineRule="atLeast"/>
        <w:ind w:left="150"/>
        <w:jc w:val="both"/>
        <w:rPr>
          <w:i/>
          <w:color w:val="000000"/>
        </w:rPr>
      </w:pPr>
    </w:p>
    <w:p w:rsidR="00022CEA" w:rsidRPr="00DE5E60" w:rsidRDefault="00022CEA" w:rsidP="00012F18">
      <w:pPr>
        <w:pStyle w:val="NormalnyWeb"/>
        <w:spacing w:before="0" w:beforeAutospacing="0" w:after="0" w:afterAutospacing="0" w:line="336" w:lineRule="atLeast"/>
        <w:ind w:left="150"/>
        <w:jc w:val="both"/>
        <w:rPr>
          <w:color w:val="000000"/>
          <w:sz w:val="20"/>
          <w:szCs w:val="20"/>
        </w:rPr>
      </w:pPr>
      <w:r w:rsidRPr="00DE5E60">
        <w:rPr>
          <w:color w:val="000000"/>
          <w:sz w:val="20"/>
          <w:szCs w:val="20"/>
        </w:rPr>
        <w:t>*wybrać  właściwie</w:t>
      </w:r>
    </w:p>
    <w:p w:rsidR="00CB6DDD" w:rsidRPr="00022CEA" w:rsidRDefault="00CB6DDD">
      <w:pPr>
        <w:rPr>
          <w:rFonts w:ascii="Times New Roman" w:hAnsi="Times New Roman" w:cs="Times New Roman"/>
          <w:sz w:val="24"/>
          <w:szCs w:val="24"/>
        </w:rPr>
      </w:pPr>
    </w:p>
    <w:sectPr w:rsidR="00CB6DDD" w:rsidRPr="00022C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+mn-ea">
    <w:charset w:val="00"/>
    <w:family w:val="roman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2371"/>
    <w:rsid w:val="00012F18"/>
    <w:rsid w:val="00022CEA"/>
    <w:rsid w:val="000930E1"/>
    <w:rsid w:val="00116F7A"/>
    <w:rsid w:val="001217C3"/>
    <w:rsid w:val="00132A89"/>
    <w:rsid w:val="001B24FA"/>
    <w:rsid w:val="001D0028"/>
    <w:rsid w:val="00291918"/>
    <w:rsid w:val="002C3866"/>
    <w:rsid w:val="00312B41"/>
    <w:rsid w:val="00314643"/>
    <w:rsid w:val="00382781"/>
    <w:rsid w:val="00412371"/>
    <w:rsid w:val="0042562C"/>
    <w:rsid w:val="00466F23"/>
    <w:rsid w:val="004E2A9F"/>
    <w:rsid w:val="0054313F"/>
    <w:rsid w:val="005A47C1"/>
    <w:rsid w:val="005D281C"/>
    <w:rsid w:val="006A2AB6"/>
    <w:rsid w:val="00745D87"/>
    <w:rsid w:val="007B4AB3"/>
    <w:rsid w:val="007C4027"/>
    <w:rsid w:val="0080686F"/>
    <w:rsid w:val="0096211D"/>
    <w:rsid w:val="009D40C8"/>
    <w:rsid w:val="00A12573"/>
    <w:rsid w:val="00AA0E23"/>
    <w:rsid w:val="00AC2E66"/>
    <w:rsid w:val="00AD73F4"/>
    <w:rsid w:val="00AE3DC3"/>
    <w:rsid w:val="00B80C3E"/>
    <w:rsid w:val="00BD0BB5"/>
    <w:rsid w:val="00CB6DDD"/>
    <w:rsid w:val="00CF283C"/>
    <w:rsid w:val="00D17C6A"/>
    <w:rsid w:val="00D25F64"/>
    <w:rsid w:val="00DE5E60"/>
    <w:rsid w:val="00E02B3A"/>
    <w:rsid w:val="00E527A6"/>
    <w:rsid w:val="00E93A68"/>
    <w:rsid w:val="00EB0FCA"/>
    <w:rsid w:val="00ED67B7"/>
    <w:rsid w:val="00F06EC9"/>
    <w:rsid w:val="00F2594A"/>
    <w:rsid w:val="00FA75C2"/>
    <w:rsid w:val="00FD2DE5"/>
    <w:rsid w:val="00FF3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082E6"/>
  <w15:chartTrackingRefBased/>
  <w15:docId w15:val="{9956DE54-5842-453C-90A0-4CCC0D4E0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4123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609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234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jolanta.kulikowska@pwr.edu.pl</dc:creator>
  <cp:keywords/>
  <dc:description/>
  <cp:lastModifiedBy>Jolanta Kulikowska</cp:lastModifiedBy>
  <cp:revision>5</cp:revision>
  <dcterms:created xsi:type="dcterms:W3CDTF">2025-10-30T12:57:00Z</dcterms:created>
  <dcterms:modified xsi:type="dcterms:W3CDTF">2025-11-03T08:45:00Z</dcterms:modified>
</cp:coreProperties>
</file>