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94A" w:rsidRPr="00573086" w:rsidRDefault="00A1294A" w:rsidP="00A1294A">
      <w:pPr>
        <w:pStyle w:val="NormalnyWeb"/>
        <w:spacing w:before="0" w:after="0"/>
        <w:ind w:left="4956" w:firstLine="708"/>
        <w:jc w:val="center"/>
        <w:rPr>
          <w:rFonts w:eastAsia="+mn-ea"/>
          <w:bCs/>
          <w:color w:val="000000"/>
        </w:rPr>
      </w:pPr>
      <w:r w:rsidRPr="00573086">
        <w:rPr>
          <w:rFonts w:eastAsia="+mn-ea"/>
          <w:bCs/>
          <w:color w:val="000000"/>
        </w:rPr>
        <w:t xml:space="preserve">Aktualizacja </w:t>
      </w:r>
      <w:r w:rsidR="0079438A">
        <w:rPr>
          <w:rFonts w:eastAsia="+mn-ea"/>
          <w:bCs/>
          <w:color w:val="000000"/>
        </w:rPr>
        <w:t>03</w:t>
      </w:r>
      <w:r w:rsidRPr="00573086">
        <w:rPr>
          <w:rFonts w:eastAsia="+mn-ea"/>
          <w:bCs/>
          <w:color w:val="000000"/>
        </w:rPr>
        <w:t>.</w:t>
      </w:r>
      <w:r w:rsidR="001B0777">
        <w:rPr>
          <w:rFonts w:eastAsia="+mn-ea"/>
          <w:bCs/>
          <w:color w:val="000000"/>
        </w:rPr>
        <w:t>1</w:t>
      </w:r>
      <w:r w:rsidR="0079438A">
        <w:rPr>
          <w:rFonts w:eastAsia="+mn-ea"/>
          <w:bCs/>
          <w:color w:val="000000"/>
        </w:rPr>
        <w:t>1</w:t>
      </w:r>
      <w:r w:rsidRPr="00573086">
        <w:rPr>
          <w:rFonts w:eastAsia="+mn-ea"/>
          <w:bCs/>
          <w:color w:val="000000"/>
        </w:rPr>
        <w:t>.202</w:t>
      </w:r>
      <w:r w:rsidR="00573086">
        <w:rPr>
          <w:rFonts w:eastAsia="+mn-ea"/>
          <w:bCs/>
          <w:color w:val="000000"/>
        </w:rPr>
        <w:t>5</w:t>
      </w: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Uchwała nr</w:t>
      </w:r>
      <w:r w:rsidR="003815BF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Rady Dyscypliny Naukowej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 dnia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roku </w:t>
      </w:r>
    </w:p>
    <w:p w:rsidR="0038254B" w:rsidRPr="009E57DA" w:rsidRDefault="00B53B6D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sprawie 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powołani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Zespołu ds. Nostryfikacji Stopnia Naukowego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80C7A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postępowaniu w sprawie nostryfikacji stopnia …….. 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nadanego </w:t>
      </w:r>
    </w:p>
    <w:p w:rsidR="0038254B" w:rsidRPr="009E57DA" w:rsidRDefault="00553857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Pani/Pan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/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*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</w:p>
    <w:p w:rsidR="00553857" w:rsidRPr="009E57DA" w:rsidRDefault="00553857" w:rsidP="007415B3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02E9B" w:rsidRDefault="00043D6F" w:rsidP="00902E9B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Rada Dyscypliny Naukowej……………, działając na podstawie</w:t>
      </w:r>
      <w:r w:rsidR="009E57DA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803B52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57308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328 ust. 3 ustawy z dnia 20 lipca 2018 roku Prawo o szkolnictwie wyższym i nauce </w:t>
      </w:r>
      <w:r w:rsidRPr="00902E9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2E9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902E9B">
        <w:rPr>
          <w:rFonts w:ascii="Times New Roman" w:hAnsi="Times New Roman" w:cs="Times New Roman"/>
          <w:sz w:val="24"/>
          <w:szCs w:val="24"/>
        </w:rPr>
        <w:t>. Dz.U. z 202</w:t>
      </w:r>
      <w:r w:rsidR="00902E9B" w:rsidRPr="00902E9B">
        <w:rPr>
          <w:rFonts w:ascii="Times New Roman" w:hAnsi="Times New Roman" w:cs="Times New Roman"/>
          <w:sz w:val="24"/>
          <w:szCs w:val="24"/>
        </w:rPr>
        <w:t>4</w:t>
      </w:r>
      <w:r w:rsidRPr="00902E9B">
        <w:rPr>
          <w:rFonts w:ascii="Times New Roman" w:hAnsi="Times New Roman" w:cs="Times New Roman"/>
          <w:sz w:val="24"/>
          <w:szCs w:val="24"/>
        </w:rPr>
        <w:t xml:space="preserve">, poz. </w:t>
      </w:r>
      <w:r w:rsidR="00902E9B" w:rsidRPr="00902E9B">
        <w:rPr>
          <w:rFonts w:ascii="Times New Roman" w:hAnsi="Times New Roman" w:cs="Times New Roman"/>
          <w:sz w:val="24"/>
          <w:szCs w:val="24"/>
        </w:rPr>
        <w:t>1571</w:t>
      </w:r>
      <w:r w:rsidR="001B0777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1B0777">
        <w:rPr>
          <w:rFonts w:ascii="Times New Roman" w:hAnsi="Times New Roman" w:cs="Times New Roman"/>
          <w:sz w:val="24"/>
          <w:szCs w:val="24"/>
        </w:rPr>
        <w:t>p</w:t>
      </w:r>
      <w:r w:rsidR="00CB1000">
        <w:rPr>
          <w:rFonts w:ascii="Times New Roman" w:hAnsi="Times New Roman" w:cs="Times New Roman"/>
          <w:sz w:val="24"/>
          <w:szCs w:val="24"/>
        </w:rPr>
        <w:t>ó</w:t>
      </w:r>
      <w:bookmarkStart w:id="0" w:name="_GoBack"/>
      <w:bookmarkEnd w:id="0"/>
      <w:r w:rsidR="001B0777">
        <w:rPr>
          <w:rFonts w:ascii="Times New Roman" w:hAnsi="Times New Roman" w:cs="Times New Roman"/>
          <w:sz w:val="24"/>
          <w:szCs w:val="24"/>
        </w:rPr>
        <w:t>źn</w:t>
      </w:r>
      <w:proofErr w:type="spellEnd"/>
      <w:r w:rsidR="001B0777">
        <w:rPr>
          <w:rFonts w:ascii="Times New Roman" w:hAnsi="Times New Roman" w:cs="Times New Roman"/>
          <w:sz w:val="24"/>
          <w:szCs w:val="24"/>
        </w:rPr>
        <w:t>. zm.</w:t>
      </w:r>
      <w:r w:rsidRPr="00902E9B">
        <w:rPr>
          <w:rFonts w:ascii="Times New Roman" w:hAnsi="Times New Roman" w:cs="Times New Roman"/>
          <w:sz w:val="24"/>
          <w:szCs w:val="24"/>
        </w:rPr>
        <w:t xml:space="preserve">) </w:t>
      </w:r>
      <w:r w:rsidR="00B53B6D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oraz 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§ 2 ust. 1 Zarządzenia Wewnętrznego Rektora Politechniki Wrocławskiej z dnia</w:t>
      </w:r>
      <w:r w:rsidR="00CD2A77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 marca 2023 r.</w:t>
      </w:r>
      <w:r w:rsidRPr="00902E9B">
        <w:rPr>
          <w:rFonts w:ascii="Times New Roman" w:hAnsi="Times New Roman" w:cs="Times New Roman"/>
          <w:color w:val="000000"/>
          <w:sz w:val="24"/>
          <w:szCs w:val="24"/>
        </w:rPr>
        <w:t xml:space="preserve"> w sprawie nostryfikacji stopni naukowych nadanych za granicą</w:t>
      </w:r>
      <w:r w:rsidR="00060335" w:rsidRPr="00902E9B">
        <w:rPr>
          <w:rFonts w:ascii="Times New Roman" w:hAnsi="Times New Roman" w:cs="Times New Roman"/>
          <w:color w:val="000000"/>
          <w:sz w:val="24"/>
          <w:szCs w:val="24"/>
        </w:rPr>
        <w:t xml:space="preserve"> (ZW </w:t>
      </w:r>
      <w:r w:rsidR="00CD2A77" w:rsidRPr="00902E9B">
        <w:rPr>
          <w:rFonts w:ascii="Times New Roman" w:hAnsi="Times New Roman" w:cs="Times New Roman"/>
          <w:color w:val="000000"/>
          <w:sz w:val="24"/>
          <w:szCs w:val="24"/>
        </w:rPr>
        <w:t>32/2023</w:t>
      </w:r>
      <w:r w:rsidR="00060335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, uchwala</w:t>
      </w:r>
      <w:r w:rsidR="0057308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 następuje:</w:t>
      </w:r>
    </w:p>
    <w:p w:rsidR="00043D6F" w:rsidRPr="00902E9B" w:rsidRDefault="00043D6F" w:rsidP="00902E9B">
      <w:pPr>
        <w:spacing w:after="0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</w:t>
      </w: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 w:themeColor="text1"/>
        </w:rPr>
      </w:pP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Powołuje się Zespół ds. Nostryfikacji Stopnia Naukowego</w:t>
      </w:r>
      <w:r w:rsidR="00B53B6D"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przeprowadzenia czynności w postępowaniu w sprawie nostryfikacji stopnia ………………</w:t>
      </w: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nadanego </w:t>
      </w: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Pani/Panu/*………… w składzie: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 – przewodniczący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240" w:lineRule="auto"/>
        <w:ind w:firstLine="142"/>
        <w:rPr>
          <w:rFonts w:ascii="Times New Roman" w:hAnsi="Times New Roman" w:cs="Times New Roman"/>
          <w:color w:val="FF0000"/>
          <w:sz w:val="24"/>
          <w:szCs w:val="24"/>
        </w:rPr>
      </w:pPr>
      <w:r w:rsidRPr="009E57DA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</w:p>
    <w:p w:rsidR="00043D6F" w:rsidRPr="009E57DA" w:rsidRDefault="00043D6F" w:rsidP="00043D6F">
      <w:pPr>
        <w:spacing w:after="0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 w:themeColor="text1"/>
        </w:rPr>
      </w:pPr>
      <w:r w:rsidRPr="009E57DA">
        <w:rPr>
          <w:color w:val="000000" w:themeColor="text1"/>
        </w:rPr>
        <w:t>§ 2</w:t>
      </w:r>
    </w:p>
    <w:p w:rsidR="00043D6F" w:rsidRPr="00540BAF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rFonts w:ascii="Helvetica" w:hAnsi="Helvetica" w:cs="Helvetica"/>
          <w:color w:val="000000" w:themeColor="text1"/>
          <w:sz w:val="21"/>
          <w:szCs w:val="21"/>
        </w:rPr>
      </w:pPr>
      <w:r w:rsidRPr="009E57DA">
        <w:rPr>
          <w:color w:val="000000" w:themeColor="text1"/>
        </w:rPr>
        <w:t>Uchwała wchodzi w życie z dniem podjęcia.</w:t>
      </w: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791E93" w:rsidRPr="00573086" w:rsidRDefault="00791E93" w:rsidP="00791E93">
      <w:pPr>
        <w:pStyle w:val="Akapitzlist"/>
        <w:rPr>
          <w:rFonts w:ascii="Times New Roman" w:hAnsi="Times New Roman" w:cs="Times New Roman"/>
          <w:sz w:val="20"/>
          <w:szCs w:val="20"/>
        </w:rPr>
      </w:pPr>
      <w:r w:rsidRPr="00573086">
        <w:rPr>
          <w:rFonts w:ascii="Times New Roman" w:hAnsi="Times New Roman" w:cs="Times New Roman"/>
          <w:i/>
          <w:sz w:val="20"/>
          <w:szCs w:val="20"/>
        </w:rPr>
        <w:t>*</w:t>
      </w:r>
      <w:r w:rsidRPr="00573086">
        <w:rPr>
          <w:rFonts w:ascii="Times New Roman" w:hAnsi="Times New Roman" w:cs="Times New Roman"/>
          <w:sz w:val="20"/>
          <w:szCs w:val="20"/>
        </w:rPr>
        <w:t>Wybrać odpowiednio</w:t>
      </w:r>
    </w:p>
    <w:sectPr w:rsidR="00791E93" w:rsidRPr="005730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C4EC3"/>
    <w:multiLevelType w:val="multilevel"/>
    <w:tmpl w:val="B8C05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54B"/>
    <w:rsid w:val="00022924"/>
    <w:rsid w:val="00043D6F"/>
    <w:rsid w:val="00060335"/>
    <w:rsid w:val="000730D2"/>
    <w:rsid w:val="000C55ED"/>
    <w:rsid w:val="000D50DD"/>
    <w:rsid w:val="001B0777"/>
    <w:rsid w:val="002551D1"/>
    <w:rsid w:val="0028398C"/>
    <w:rsid w:val="003647C9"/>
    <w:rsid w:val="003815BF"/>
    <w:rsid w:val="0038254B"/>
    <w:rsid w:val="00454FB4"/>
    <w:rsid w:val="004E52F2"/>
    <w:rsid w:val="00546BD2"/>
    <w:rsid w:val="00553857"/>
    <w:rsid w:val="00573086"/>
    <w:rsid w:val="00595A2D"/>
    <w:rsid w:val="005A6689"/>
    <w:rsid w:val="005C37E9"/>
    <w:rsid w:val="0063260F"/>
    <w:rsid w:val="00650DE2"/>
    <w:rsid w:val="007415B3"/>
    <w:rsid w:val="00780C7A"/>
    <w:rsid w:val="00791E93"/>
    <w:rsid w:val="0079438A"/>
    <w:rsid w:val="00803B52"/>
    <w:rsid w:val="008D4821"/>
    <w:rsid w:val="00902E9B"/>
    <w:rsid w:val="009E57DA"/>
    <w:rsid w:val="00A021CA"/>
    <w:rsid w:val="00A1294A"/>
    <w:rsid w:val="00A40CBA"/>
    <w:rsid w:val="00B53B6D"/>
    <w:rsid w:val="00B97A3C"/>
    <w:rsid w:val="00CB1000"/>
    <w:rsid w:val="00CB6DDD"/>
    <w:rsid w:val="00CD2A77"/>
    <w:rsid w:val="00DC08EC"/>
    <w:rsid w:val="00E0319D"/>
    <w:rsid w:val="00E41C70"/>
    <w:rsid w:val="00E8566B"/>
    <w:rsid w:val="00F468A4"/>
    <w:rsid w:val="00F800A2"/>
    <w:rsid w:val="00FB0B9A"/>
    <w:rsid w:val="00FF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E5BB4"/>
  <w15:chartTrackingRefBased/>
  <w15:docId w15:val="{3666ED96-1BB0-4DDC-A99B-CDDB9F898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82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415B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41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97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 Kulikowska</cp:lastModifiedBy>
  <cp:revision>5</cp:revision>
  <dcterms:created xsi:type="dcterms:W3CDTF">2025-10-30T12:55:00Z</dcterms:created>
  <dcterms:modified xsi:type="dcterms:W3CDTF">2025-11-03T08:34:00Z</dcterms:modified>
</cp:coreProperties>
</file>